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D9" w:rsidRPr="00AB559A" w:rsidRDefault="00B922D9" w:rsidP="00B922D9">
      <w:pPr>
        <w:rPr>
          <w:rFonts w:ascii="Century Gothic" w:hAnsi="Century Gothic"/>
          <w:sz w:val="32"/>
          <w:szCs w:val="32"/>
        </w:rPr>
      </w:pPr>
      <w:r w:rsidRPr="00AB559A">
        <w:rPr>
          <w:rFonts w:ascii="Century Gothic" w:hAnsi="Century Gothic"/>
          <w:sz w:val="32"/>
          <w:szCs w:val="32"/>
        </w:rPr>
        <w:t>Sample Role Description</w:t>
      </w:r>
      <w:r>
        <w:rPr>
          <w:rFonts w:ascii="Century Gothic" w:hAnsi="Century Gothic"/>
          <w:sz w:val="32"/>
          <w:szCs w:val="32"/>
        </w:rPr>
        <w:t xml:space="preserve"> – </w:t>
      </w:r>
      <w:r w:rsidRPr="00B922D9">
        <w:rPr>
          <w:rFonts w:ascii="Century Gothic" w:hAnsi="Century Gothic"/>
          <w:b/>
          <w:sz w:val="26"/>
          <w:szCs w:val="26"/>
        </w:rPr>
        <w:t>Vice President</w:t>
      </w:r>
    </w:p>
    <w:p w:rsidR="00B922D9" w:rsidRDefault="0083779B" w:rsidP="00B922D9">
      <w:pPr>
        <w:spacing w:after="0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 xml:space="preserve">The role of the Vice </w:t>
      </w:r>
      <w:r w:rsidR="00B922D9">
        <w:rPr>
          <w:rFonts w:ascii="Century Gothic" w:eastAsia="Times New Roman" w:hAnsi="Century Gothic" w:cs="Times New Roman"/>
          <w:sz w:val="21"/>
          <w:szCs w:val="21"/>
        </w:rPr>
        <w:t>P</w:t>
      </w:r>
      <w:r w:rsidR="00B922D9" w:rsidRPr="00AB559A">
        <w:rPr>
          <w:rFonts w:ascii="Century Gothic" w:eastAsia="Times New Roman" w:hAnsi="Century Gothic" w:cs="Times New Roman"/>
          <w:sz w:val="21"/>
          <w:szCs w:val="21"/>
        </w:rPr>
        <w:t xml:space="preserve">resident is to 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shadow the President in providing </w:t>
      </w:r>
      <w:r w:rsidR="00B922D9" w:rsidRPr="00AB559A">
        <w:rPr>
          <w:rFonts w:ascii="Century Gothic" w:eastAsia="Times New Roman" w:hAnsi="Century Gothic" w:cs="Times New Roman"/>
          <w:sz w:val="21"/>
          <w:szCs w:val="21"/>
        </w:rPr>
        <w:t>leadership and responsibility for th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e </w:t>
      </w:r>
      <w:r w:rsidR="00B922D9">
        <w:rPr>
          <w:rFonts w:ascii="Century Gothic" w:eastAsia="Times New Roman" w:hAnsi="Century Gothic" w:cs="Times New Roman"/>
          <w:sz w:val="21"/>
          <w:szCs w:val="21"/>
        </w:rPr>
        <w:t>organisation and the Committee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 and to step into the President’s roles where needed. It is often considered that the Vice President will succeed the President and that this role is in preparation.</w:t>
      </w:r>
      <w:r w:rsidR="00B922D9">
        <w:rPr>
          <w:rFonts w:ascii="Century Gothic" w:eastAsia="Times New Roman" w:hAnsi="Century Gothic" w:cs="Times New Roman"/>
          <w:sz w:val="21"/>
          <w:szCs w:val="21"/>
        </w:rPr>
        <w:t xml:space="preserve"> </w:t>
      </w:r>
    </w:p>
    <w:p w:rsidR="00B922D9" w:rsidRPr="002E685B" w:rsidRDefault="00B922D9" w:rsidP="00B922D9">
      <w:pPr>
        <w:spacing w:after="0"/>
        <w:rPr>
          <w:rFonts w:ascii="Century Gothic" w:eastAsia="Times New Roman" w:hAnsi="Century Gothic" w:cs="Times New Roman"/>
          <w:sz w:val="16"/>
          <w:szCs w:val="16"/>
        </w:rPr>
      </w:pPr>
    </w:p>
    <w:p w:rsidR="00B922D9" w:rsidRDefault="00B922D9" w:rsidP="00B922D9">
      <w:pPr>
        <w:spacing w:after="0"/>
        <w:rPr>
          <w:rFonts w:ascii="Century Gothic" w:eastAsia="Times New Roman" w:hAnsi="Century Gothic" w:cs="Times New Roman"/>
          <w:b/>
          <w:sz w:val="21"/>
          <w:szCs w:val="21"/>
        </w:rPr>
      </w:pPr>
      <w:r>
        <w:rPr>
          <w:rFonts w:ascii="Century Gothic" w:eastAsia="Times New Roman" w:hAnsi="Century Gothic" w:cs="Times New Roman"/>
          <w:b/>
          <w:sz w:val="21"/>
          <w:szCs w:val="21"/>
        </w:rPr>
        <w:t>Desirable Attributes:</w:t>
      </w:r>
    </w:p>
    <w:p w:rsidR="00B922D9" w:rsidRPr="00AB559A" w:rsidRDefault="00B922D9" w:rsidP="00B922D9">
      <w:pPr>
        <w:spacing w:after="0"/>
        <w:rPr>
          <w:rFonts w:ascii="Century Gothic" w:eastAsia="Times New Roman" w:hAnsi="Century Gothic" w:cs="Times New Roman"/>
          <w:b/>
          <w:sz w:val="16"/>
          <w:szCs w:val="16"/>
        </w:rPr>
      </w:pPr>
    </w:p>
    <w:p w:rsidR="00B922D9" w:rsidRPr="00AB559A" w:rsidRDefault="0083779B" w:rsidP="00B922D9">
      <w:pPr>
        <w:spacing w:after="0"/>
        <w:rPr>
          <w:rFonts w:ascii="Century Gothic" w:hAnsi="Century Gothic"/>
          <w:b/>
          <w:sz w:val="26"/>
          <w:szCs w:val="26"/>
        </w:rPr>
      </w:pPr>
      <w:r>
        <w:rPr>
          <w:rFonts w:ascii="Century Gothic" w:eastAsia="Times New Roman" w:hAnsi="Century Gothic" w:cs="Times New Roman"/>
          <w:sz w:val="21"/>
          <w:szCs w:val="21"/>
        </w:rPr>
        <w:t>The Vice President</w:t>
      </w:r>
      <w:r w:rsidR="00B922D9" w:rsidRPr="00AB559A">
        <w:rPr>
          <w:rFonts w:ascii="Century Gothic" w:eastAsia="Times New Roman" w:hAnsi="Century Gothic" w:cs="Times New Roman"/>
          <w:sz w:val="21"/>
          <w:szCs w:val="21"/>
        </w:rPr>
        <w:t xml:space="preserve"> should:</w:t>
      </w:r>
    </w:p>
    <w:p w:rsidR="00B922D9" w:rsidRPr="00AB559A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be 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well 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>informed of all organisation activities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 and able to provide oversight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 </w:t>
      </w:r>
    </w:p>
    <w:p w:rsidR="00B922D9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>be a person who can develop good relationships internally and externally</w:t>
      </w:r>
    </w:p>
    <w:p w:rsidR="0083779B" w:rsidRDefault="0083779B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>be willing to step in for the President where needed including chairing meetings</w:t>
      </w:r>
    </w:p>
    <w:p w:rsidR="00B922D9" w:rsidRPr="00AB559A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>be forward thinking and committed to meeting the overall goals of the Club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 </w:t>
      </w:r>
    </w:p>
    <w:p w:rsidR="00B922D9" w:rsidRPr="00AB559A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 w:rsidRPr="00AB559A">
        <w:rPr>
          <w:rFonts w:ascii="Century Gothic" w:eastAsia="Times New Roman" w:hAnsi="Century Gothic" w:cs="Times New Roman"/>
          <w:sz w:val="21"/>
          <w:szCs w:val="21"/>
        </w:rPr>
        <w:t>have a good work</w:t>
      </w:r>
      <w:r>
        <w:rPr>
          <w:rFonts w:ascii="Century Gothic" w:eastAsia="Times New Roman" w:hAnsi="Century Gothic" w:cs="Times New Roman"/>
          <w:sz w:val="21"/>
          <w:szCs w:val="21"/>
        </w:rPr>
        <w:t>ing knowledge of the Committee C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onstitution, rules and duties of office bearers </w:t>
      </w:r>
    </w:p>
    <w:p w:rsidR="00B922D9" w:rsidRPr="00AB559A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 xml:space="preserve">be able to work collaboratively with other Committee Members </w:t>
      </w:r>
    </w:p>
    <w:p w:rsidR="00B922D9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 xml:space="preserve">be a good listener and attuned to the interests of members and other interest groups </w:t>
      </w:r>
    </w:p>
    <w:p w:rsidR="00B922D9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 xml:space="preserve">be a good role model and a positive image for the Club in 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>represent</w:t>
      </w:r>
      <w:r>
        <w:rPr>
          <w:rFonts w:ascii="Century Gothic" w:eastAsia="Times New Roman" w:hAnsi="Century Gothic" w:cs="Times New Roman"/>
          <w:sz w:val="21"/>
          <w:szCs w:val="21"/>
        </w:rPr>
        <w:t>ing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 the Committee in other forums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 </w:t>
      </w:r>
      <w:r w:rsidRPr="00AB559A">
        <w:rPr>
          <w:rFonts w:ascii="Century Gothic" w:eastAsia="Times New Roman" w:hAnsi="Century Gothic" w:cs="Times New Roman"/>
          <w:sz w:val="21"/>
          <w:szCs w:val="21"/>
        </w:rPr>
        <w:t xml:space="preserve"> (e.g. league delegate meetings)</w:t>
      </w:r>
    </w:p>
    <w:p w:rsidR="0083779B" w:rsidRDefault="00B922D9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>be a competent public speaker</w:t>
      </w:r>
    </w:p>
    <w:p w:rsidR="00B922D9" w:rsidRPr="00893201" w:rsidRDefault="0083779B" w:rsidP="00B92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1"/>
          <w:szCs w:val="21"/>
        </w:rPr>
      </w:pPr>
      <w:r>
        <w:rPr>
          <w:rFonts w:ascii="Century Gothic" w:eastAsia="Times New Roman" w:hAnsi="Century Gothic" w:cs="Times New Roman"/>
          <w:sz w:val="21"/>
          <w:szCs w:val="21"/>
        </w:rPr>
        <w:t>be able to raise concerns with the President where they arise</w:t>
      </w:r>
      <w:r w:rsidR="00B922D9" w:rsidRPr="00AB559A">
        <w:rPr>
          <w:rFonts w:ascii="Century Gothic" w:eastAsia="Times New Roman" w:hAnsi="Century Gothic" w:cs="Times New Roman"/>
          <w:sz w:val="21"/>
          <w:szCs w:val="21"/>
        </w:rPr>
        <w:t xml:space="preserve"> </w:t>
      </w:r>
    </w:p>
    <w:p w:rsidR="00B922D9" w:rsidRDefault="00B922D9" w:rsidP="00B922D9">
      <w:pPr>
        <w:pStyle w:val="NormalWeb"/>
        <w:shd w:val="clear" w:color="auto" w:fill="FFFFFF"/>
        <w:rPr>
          <w:rFonts w:ascii="Century Gothic" w:hAnsi="Century Gothic" w:cs="Arial"/>
          <w:b/>
          <w:sz w:val="21"/>
          <w:szCs w:val="21"/>
        </w:rPr>
      </w:pPr>
      <w:r w:rsidRPr="00893201">
        <w:rPr>
          <w:rFonts w:ascii="Century Gothic" w:hAnsi="Century Gothic" w:cs="Arial"/>
          <w:b/>
          <w:sz w:val="21"/>
          <w:szCs w:val="21"/>
        </w:rPr>
        <w:t>Specific duties include but are not limited to:</w:t>
      </w:r>
    </w:p>
    <w:p w:rsidR="0083779B" w:rsidRPr="000864A1" w:rsidRDefault="0083779B" w:rsidP="0083779B">
      <w:pPr>
        <w:pStyle w:val="NormalWeb"/>
        <w:shd w:val="clear" w:color="auto" w:fill="FFFFFF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Specific duties include but are not limited to: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In the event of the President</w:t>
      </w:r>
      <w:r w:rsidRPr="000864A1">
        <w:rPr>
          <w:rFonts w:ascii="Century Gothic" w:hAnsi="Century Gothic" w:cs="Arial"/>
          <w:sz w:val="21"/>
          <w:szCs w:val="21"/>
        </w:rPr>
        <w:t xml:space="preserve"> being unable to fulfil</w:t>
      </w:r>
      <w:r>
        <w:rPr>
          <w:rFonts w:ascii="Century Gothic" w:hAnsi="Century Gothic" w:cs="Arial"/>
          <w:sz w:val="21"/>
          <w:szCs w:val="21"/>
        </w:rPr>
        <w:t>l</w:t>
      </w:r>
      <w:r w:rsidRPr="000864A1">
        <w:rPr>
          <w:rFonts w:ascii="Century Gothic" w:hAnsi="Century Gothic" w:cs="Arial"/>
          <w:sz w:val="21"/>
          <w:szCs w:val="21"/>
        </w:rPr>
        <w:t xml:space="preserve"> his/her </w:t>
      </w:r>
      <w:r>
        <w:rPr>
          <w:rFonts w:ascii="Century Gothic" w:hAnsi="Century Gothic" w:cs="Arial"/>
          <w:sz w:val="21"/>
          <w:szCs w:val="21"/>
        </w:rPr>
        <w:t>duties to step into that role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In the absence of the President</w:t>
      </w:r>
      <w:r w:rsidRPr="000864A1">
        <w:rPr>
          <w:rFonts w:ascii="Century Gothic" w:hAnsi="Century Gothic" w:cs="Arial"/>
          <w:sz w:val="21"/>
          <w:szCs w:val="21"/>
        </w:rPr>
        <w:t xml:space="preserve">, chair Committee meetings ensuring that they are </w:t>
      </w:r>
      <w:r>
        <w:rPr>
          <w:rFonts w:ascii="Century Gothic" w:hAnsi="Century Gothic" w:cs="Arial"/>
          <w:sz w:val="21"/>
          <w:szCs w:val="21"/>
        </w:rPr>
        <w:t>run efficiently and effectively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Be an alternate signatory for the Club for legal purposes and financial purpo</w:t>
      </w:r>
      <w:r>
        <w:rPr>
          <w:rFonts w:ascii="Century Gothic" w:hAnsi="Century Gothic" w:cs="Arial"/>
          <w:sz w:val="21"/>
          <w:szCs w:val="21"/>
        </w:rPr>
        <w:t>ses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bookmarkStart w:id="0" w:name="_GoBack"/>
      <w:bookmarkEnd w:id="0"/>
      <w:r>
        <w:rPr>
          <w:rFonts w:ascii="Century Gothic" w:hAnsi="Century Gothic" w:cs="Arial"/>
          <w:sz w:val="21"/>
          <w:szCs w:val="21"/>
        </w:rPr>
        <w:t>Assist the President</w:t>
      </w:r>
      <w:r w:rsidRPr="000864A1">
        <w:rPr>
          <w:rFonts w:ascii="Century Gothic" w:hAnsi="Century Gothic" w:cs="Arial"/>
          <w:sz w:val="21"/>
          <w:szCs w:val="21"/>
        </w:rPr>
        <w:t xml:space="preserve"> in deciding which matters are dealt with by the Executive, the full Committee and delegated to Committees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C</w:t>
      </w:r>
      <w:r>
        <w:rPr>
          <w:rFonts w:ascii="Century Gothic" w:hAnsi="Century Gothic" w:cs="Arial"/>
          <w:sz w:val="21"/>
          <w:szCs w:val="21"/>
        </w:rPr>
        <w:t xml:space="preserve">oordinate </w:t>
      </w:r>
      <w:r w:rsidRPr="000864A1">
        <w:rPr>
          <w:rFonts w:ascii="Century Gothic" w:hAnsi="Century Gothic" w:cs="Arial"/>
          <w:sz w:val="21"/>
          <w:szCs w:val="21"/>
        </w:rPr>
        <w:t>Club</w:t>
      </w:r>
      <w:r>
        <w:rPr>
          <w:rFonts w:ascii="Century Gothic" w:hAnsi="Century Gothic" w:cs="Arial"/>
          <w:sz w:val="21"/>
          <w:szCs w:val="21"/>
        </w:rPr>
        <w:t xml:space="preserve"> planning</w:t>
      </w:r>
      <w:r w:rsidRPr="000864A1">
        <w:rPr>
          <w:rFonts w:ascii="Century Gothic" w:hAnsi="Century Gothic" w:cs="Arial"/>
          <w:sz w:val="21"/>
          <w:szCs w:val="21"/>
        </w:rPr>
        <w:t xml:space="preserve"> to ensure appropriate plans are developed, presented to and reviewed by the Com</w:t>
      </w:r>
      <w:r>
        <w:rPr>
          <w:rFonts w:ascii="Century Gothic" w:hAnsi="Century Gothic" w:cs="Arial"/>
          <w:sz w:val="21"/>
          <w:szCs w:val="21"/>
        </w:rPr>
        <w:t>mittee, and enacted as required</w:t>
      </w:r>
      <w:r w:rsidRPr="000864A1">
        <w:rPr>
          <w:rFonts w:ascii="Century Gothic" w:hAnsi="Century Gothic" w:cs="Arial"/>
          <w:sz w:val="21"/>
          <w:szCs w:val="21"/>
        </w:rPr>
        <w:t>   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Represent the Club at meetings and forum</w:t>
      </w:r>
      <w:r>
        <w:rPr>
          <w:rFonts w:ascii="Century Gothic" w:hAnsi="Century Gothic" w:cs="Arial"/>
          <w:sz w:val="21"/>
          <w:szCs w:val="21"/>
        </w:rPr>
        <w:t>s as agreed with by the President</w:t>
      </w:r>
    </w:p>
    <w:p w:rsidR="0083779B" w:rsidRPr="000864A1" w:rsidRDefault="0083779B" w:rsidP="008377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 xml:space="preserve">Other </w:t>
      </w:r>
      <w:r>
        <w:rPr>
          <w:rFonts w:ascii="Century Gothic" w:hAnsi="Century Gothic" w:cs="Arial"/>
          <w:sz w:val="21"/>
          <w:szCs w:val="21"/>
        </w:rPr>
        <w:t>duties as nominated by the President</w:t>
      </w:r>
      <w:r w:rsidRPr="000864A1">
        <w:rPr>
          <w:rFonts w:ascii="Century Gothic" w:hAnsi="Century Gothic" w:cs="Arial"/>
          <w:sz w:val="21"/>
          <w:szCs w:val="21"/>
        </w:rPr>
        <w:t xml:space="preserve"> and / or Committee</w:t>
      </w:r>
    </w:p>
    <w:p w:rsidR="0083779B" w:rsidRPr="00893201" w:rsidRDefault="0083779B" w:rsidP="00B922D9">
      <w:pPr>
        <w:pStyle w:val="NormalWeb"/>
        <w:shd w:val="clear" w:color="auto" w:fill="FFFFFF"/>
        <w:rPr>
          <w:rFonts w:ascii="Century Gothic" w:hAnsi="Century Gothic" w:cs="Arial"/>
          <w:b/>
          <w:sz w:val="21"/>
          <w:szCs w:val="21"/>
        </w:rPr>
      </w:pPr>
    </w:p>
    <w:sectPr w:rsidR="0083779B" w:rsidRPr="00893201" w:rsidSect="007E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4E3"/>
    <w:multiLevelType w:val="multilevel"/>
    <w:tmpl w:val="DBF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30078"/>
    <w:multiLevelType w:val="multilevel"/>
    <w:tmpl w:val="0A5E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478E2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D243E"/>
    <w:multiLevelType w:val="multilevel"/>
    <w:tmpl w:val="0A5E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22D9"/>
    <w:rsid w:val="002C3187"/>
    <w:rsid w:val="007E11AD"/>
    <w:rsid w:val="0083779B"/>
    <w:rsid w:val="00B00EA3"/>
    <w:rsid w:val="00B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B7405-A254-41A6-B026-E7B3A465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1671</Characters>
  <Application>Microsoft Office Word</Application>
  <DocSecurity>0</DocSecurity>
  <Lines>13</Lines>
  <Paragraphs>3</Paragraphs>
  <ScaleCrop>false</ScaleCrop>
  <Company> 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Sue Cormack</cp:lastModifiedBy>
  <cp:revision>3</cp:revision>
  <dcterms:created xsi:type="dcterms:W3CDTF">2010-02-24T23:03:00Z</dcterms:created>
  <dcterms:modified xsi:type="dcterms:W3CDTF">2013-09-03T23:43:00Z</dcterms:modified>
</cp:coreProperties>
</file>